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78" w:rsidRDefault="003D541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541B">
        <w:rPr>
          <w:rFonts w:ascii="Times New Roman" w:hAnsi="Times New Roman" w:cs="Times New Roman"/>
          <w:sz w:val="24"/>
          <w:szCs w:val="24"/>
        </w:rPr>
        <w:t>География 6 класс 14.05.2020</w:t>
      </w:r>
    </w:p>
    <w:p w:rsidR="003D541B" w:rsidRDefault="003D5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3D541B">
        <w:rPr>
          <w:rFonts w:ascii="Times New Roman" w:hAnsi="Times New Roman" w:cs="Times New Roman"/>
          <w:sz w:val="24"/>
          <w:szCs w:val="24"/>
        </w:rPr>
        <w:t>Территориальные комплексы</w:t>
      </w:r>
    </w:p>
    <w:p w:rsidR="003D541B" w:rsidRDefault="003D5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41B">
        <w:rPr>
          <w:rFonts w:ascii="Times New Roman" w:hAnsi="Times New Roman" w:cs="Times New Roman"/>
          <w:sz w:val="24"/>
          <w:szCs w:val="24"/>
        </w:rPr>
        <w:t>выучить п.62 и ответить на вопросы</w:t>
      </w:r>
    </w:p>
    <w:p w:rsidR="003D541B" w:rsidRDefault="003D541B" w:rsidP="003D541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41B">
        <w:rPr>
          <w:rFonts w:ascii="Times New Roman" w:hAnsi="Times New Roman" w:cs="Times New Roman"/>
          <w:sz w:val="24"/>
          <w:szCs w:val="24"/>
        </w:rPr>
        <w:t>Территориальные комплексы</w:t>
      </w:r>
    </w:p>
    <w:p w:rsidR="003D541B" w:rsidRPr="003D541B" w:rsidRDefault="003D541B" w:rsidP="003D54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Вводная информация.</w:t>
      </w:r>
      <w:r w:rsidRPr="003D5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Для защиты от зайцев посадки обнесли изгородями – стало еще хуже. За изгородь не могли попасть не только зайцы, но барсуки и ежи. Огражденные от них расплодились мыши. Они погубили молодые насаждения.</w:t>
      </w:r>
      <w:r w:rsidRPr="003D5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Вопрос. Почему расплодились мыши, от которых погибли растения? </w:t>
      </w:r>
      <w:r w:rsidRPr="003D5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3D5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3D5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путей решения проблемы, применение известных способов действия.</w:t>
      </w:r>
      <w:r w:rsidRPr="003D5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Предполагаемый ответ. Барсуки и ежи – хищники, они питаются мясом других животных, (мышами) и регулируют их численность. </w:t>
      </w:r>
      <w:proofErr w:type="gramStart"/>
      <w:r w:rsidRPr="003D5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3D5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решения.</w:t>
      </w:r>
      <w:r w:rsidRPr="003D5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В этом природном комплексе нарушено сочетание компонентов.</w:t>
      </w:r>
      <w:r w:rsidRPr="003D5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Вопрос. Как можно показать связь между компонентами ПК на схеме? </w:t>
      </w:r>
      <w:proofErr w:type="gramStart"/>
      <w:r w:rsidRPr="003D5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Учащиеся устанавливают связи между компонентами, приводят свои примеры, показывают на схеме ст</w:t>
      </w:r>
      <w:r w:rsidRPr="003D541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</w:p>
    <w:p w:rsidR="003D541B" w:rsidRPr="003D541B" w:rsidRDefault="003D541B" w:rsidP="003D54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 Составление опорного конспекта в тетради </w:t>
      </w:r>
      <w:proofErr w:type="gramStart"/>
      <w:r w:rsidRPr="003D5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D5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 знаний - атлас Омской области)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4532"/>
        <w:gridCol w:w="3121"/>
        <w:gridCol w:w="3513"/>
      </w:tblGrid>
      <w:tr w:rsidR="003D541B" w:rsidRPr="003D541B" w:rsidTr="003D541B"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D541B" w:rsidRPr="003D541B" w:rsidRDefault="003D541B" w:rsidP="003D54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f36f9298571731f1cd065920eb6e7c9fa71128bf"/>
            <w:bookmarkStart w:id="2" w:name="0"/>
            <w:bookmarkEnd w:id="1"/>
            <w:bookmarkEnd w:id="2"/>
            <w:r w:rsidRPr="003D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D541B" w:rsidRPr="003D541B" w:rsidRDefault="003D541B" w:rsidP="003D54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proofErr w:type="spellStart"/>
            <w:r w:rsidRPr="003D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D541B" w:rsidRPr="003D541B" w:rsidRDefault="003D541B" w:rsidP="003D54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D541B" w:rsidRPr="003D541B" w:rsidRDefault="003D541B" w:rsidP="003D54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</w:t>
            </w:r>
          </w:p>
        </w:tc>
      </w:tr>
      <w:tr w:rsidR="003D541B" w:rsidRPr="003D541B" w:rsidTr="003D541B"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D541B" w:rsidRPr="003D541B" w:rsidRDefault="003D541B" w:rsidP="003D54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D541B" w:rsidRPr="003D541B" w:rsidRDefault="003D541B" w:rsidP="003D54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Водоем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D541B" w:rsidRPr="003D541B" w:rsidRDefault="003D541B" w:rsidP="003D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D541B" w:rsidRPr="003D541B" w:rsidRDefault="003D541B" w:rsidP="003D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D541B" w:rsidRPr="003D541B" w:rsidTr="003D541B"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D541B" w:rsidRPr="003D541B" w:rsidRDefault="003D541B" w:rsidP="003D54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D541B" w:rsidRPr="003D541B" w:rsidRDefault="003D541B" w:rsidP="003D54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D541B" w:rsidRPr="003D541B" w:rsidRDefault="003D541B" w:rsidP="003D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D541B" w:rsidRPr="003D541B" w:rsidRDefault="003D541B" w:rsidP="003D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D541B" w:rsidRPr="003D541B" w:rsidTr="003D541B"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D541B" w:rsidRPr="003D541B" w:rsidRDefault="003D541B" w:rsidP="003D54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D541B" w:rsidRPr="003D541B" w:rsidRDefault="003D541B" w:rsidP="003D54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хвойный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D541B" w:rsidRPr="003D541B" w:rsidRDefault="003D541B" w:rsidP="003D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D541B" w:rsidRPr="003D541B" w:rsidRDefault="003D541B" w:rsidP="003D5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3D541B" w:rsidRPr="003D541B" w:rsidRDefault="003D541B" w:rsidP="003D54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Предполагаемый вывод учащихся по О.К. Природные комплексы разнообразны и неповторимы.</w:t>
      </w:r>
    </w:p>
    <w:p w:rsidR="003D541B" w:rsidRPr="003D541B" w:rsidRDefault="003D541B" w:rsidP="003D541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D541B" w:rsidRPr="003D541B" w:rsidRDefault="003D541B" w:rsidP="003D541B">
      <w:pPr>
        <w:rPr>
          <w:rFonts w:ascii="Times New Roman" w:hAnsi="Times New Roman" w:cs="Times New Roman"/>
          <w:sz w:val="24"/>
          <w:szCs w:val="24"/>
        </w:rPr>
      </w:pPr>
      <w:r w:rsidRPr="003D54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Закрепление изученного материала</w:t>
      </w:r>
      <w:r w:rsidRPr="003D54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54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1.4 Создание игровой ситуации. Найди «белую ворону»</w:t>
      </w:r>
      <w:r w:rsidRPr="003D54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54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Сосна, ель, рысь, карась. ( карась из другого ПК - водоема)</w:t>
      </w:r>
      <w:proofErr w:type="gramStart"/>
      <w:r w:rsidRPr="003D54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54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3D54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Гидросфера, почва, литосфера, биосфера, атмосфера (почва - компонент)</w:t>
      </w:r>
      <w:r w:rsidRPr="003D54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54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-Заяц, волк, косуля, олень (волк - хищник)</w:t>
      </w:r>
      <w:r w:rsidRPr="003D54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54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-Океан, луг, овраг, озеро (океан - крупный ПК)</w:t>
      </w:r>
      <w:r w:rsidRPr="003D54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54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2.4 Выполнение вопросов и заданий после текста параграфа.( 1,3,5 )</w:t>
      </w:r>
    </w:p>
    <w:p w:rsidR="003D541B" w:rsidRPr="003D541B" w:rsidRDefault="003D541B">
      <w:pPr>
        <w:rPr>
          <w:rFonts w:ascii="Times New Roman" w:hAnsi="Times New Roman" w:cs="Times New Roman"/>
          <w:sz w:val="24"/>
          <w:szCs w:val="24"/>
        </w:rPr>
      </w:pPr>
    </w:p>
    <w:sectPr w:rsidR="003D541B" w:rsidRPr="003D5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41B"/>
    <w:rsid w:val="003D541B"/>
    <w:rsid w:val="007E1AF1"/>
    <w:rsid w:val="00CD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1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я</cp:lastModifiedBy>
  <cp:revision>2</cp:revision>
  <dcterms:created xsi:type="dcterms:W3CDTF">2020-05-14T05:40:00Z</dcterms:created>
  <dcterms:modified xsi:type="dcterms:W3CDTF">2020-05-14T05:40:00Z</dcterms:modified>
</cp:coreProperties>
</file>